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20E38493" w:rsidR="00C661C3" w:rsidRPr="00D357A8" w:rsidRDefault="007A5819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Come Follow Me</w:t>
            </w:r>
          </w:p>
        </w:tc>
      </w:tr>
      <w:tr w:rsidR="00DF4346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DF4346" w:rsidRPr="00C661C3" w:rsidRDefault="00DF4346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3052614D" w:rsidR="00C5164D" w:rsidRPr="00D357A8" w:rsidRDefault="00B9129D" w:rsidP="00C5164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D62A6">
              <w:rPr>
                <w:rFonts w:ascii="Arial" w:hAnsi="Arial" w:cs="Arial"/>
              </w:rPr>
              <w:t>Vajda, C</w:t>
            </w:r>
            <w:r>
              <w:rPr>
                <w:rFonts w:ascii="Arial" w:hAnsi="Arial" w:cs="Arial"/>
              </w:rPr>
              <w:t>.</w:t>
            </w:r>
            <w:r w:rsidRPr="004D62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D62A6">
              <w:rPr>
                <w:rFonts w:ascii="Arial" w:hAnsi="Arial" w:cs="Arial"/>
              </w:rPr>
              <w:t>1974).</w:t>
            </w:r>
            <w:r w:rsidR="004D62A6" w:rsidRPr="004D62A6">
              <w:rPr>
                <w:rFonts w:ascii="Arial" w:hAnsi="Arial" w:cs="Arial"/>
                <w:i/>
                <w:iCs/>
              </w:rPr>
              <w:t xml:space="preserve">The Kodály </w:t>
            </w:r>
            <w:r w:rsidR="00F35C95">
              <w:rPr>
                <w:rFonts w:ascii="Arial" w:hAnsi="Arial" w:cs="Arial"/>
                <w:i/>
                <w:iCs/>
              </w:rPr>
              <w:t>w</w:t>
            </w:r>
            <w:r w:rsidR="004D62A6" w:rsidRPr="004D62A6">
              <w:rPr>
                <w:rFonts w:ascii="Arial" w:hAnsi="Arial" w:cs="Arial"/>
                <w:i/>
                <w:iCs/>
              </w:rPr>
              <w:t xml:space="preserve">ay </w:t>
            </w:r>
            <w:r w:rsidR="00F35C95">
              <w:rPr>
                <w:rFonts w:ascii="Arial" w:hAnsi="Arial" w:cs="Arial"/>
                <w:i/>
                <w:iCs/>
              </w:rPr>
              <w:t>t</w:t>
            </w:r>
            <w:r w:rsidR="004D62A6" w:rsidRPr="004D62A6">
              <w:rPr>
                <w:rFonts w:ascii="Arial" w:hAnsi="Arial" w:cs="Arial"/>
                <w:i/>
                <w:iCs/>
              </w:rPr>
              <w:t xml:space="preserve">o </w:t>
            </w:r>
            <w:r w:rsidR="00F35C95">
              <w:rPr>
                <w:rFonts w:ascii="Arial" w:hAnsi="Arial" w:cs="Arial"/>
                <w:i/>
                <w:iCs/>
              </w:rPr>
              <w:t>m</w:t>
            </w:r>
            <w:r w:rsidR="004D62A6" w:rsidRPr="004D62A6">
              <w:rPr>
                <w:rFonts w:ascii="Arial" w:hAnsi="Arial" w:cs="Arial"/>
                <w:i/>
                <w:iCs/>
              </w:rPr>
              <w:t>usic</w:t>
            </w:r>
            <w:r w:rsidR="004D62A6" w:rsidRPr="004D62A6">
              <w:rPr>
                <w:rFonts w:ascii="Arial" w:hAnsi="Arial" w:cs="Arial"/>
              </w:rPr>
              <w:t xml:space="preserve">: </w:t>
            </w:r>
            <w:r w:rsidR="004D62A6" w:rsidRPr="00B9129D">
              <w:rPr>
                <w:rFonts w:ascii="Arial" w:hAnsi="Arial" w:cs="Arial"/>
                <w:i/>
                <w:iCs/>
              </w:rPr>
              <w:t xml:space="preserve">The </w:t>
            </w:r>
            <w:r w:rsidR="00F35C95">
              <w:rPr>
                <w:rFonts w:ascii="Arial" w:hAnsi="Arial" w:cs="Arial"/>
                <w:i/>
                <w:iCs/>
              </w:rPr>
              <w:t>m</w:t>
            </w:r>
            <w:r w:rsidR="004D62A6" w:rsidRPr="00B9129D">
              <w:rPr>
                <w:rFonts w:ascii="Arial" w:hAnsi="Arial" w:cs="Arial"/>
                <w:i/>
                <w:iCs/>
              </w:rPr>
              <w:t xml:space="preserve">ethod adapted for British </w:t>
            </w:r>
            <w:r w:rsidR="00F35C95">
              <w:rPr>
                <w:rFonts w:ascii="Arial" w:hAnsi="Arial" w:cs="Arial"/>
                <w:i/>
                <w:iCs/>
              </w:rPr>
              <w:t>s</w:t>
            </w:r>
            <w:r w:rsidR="004D62A6" w:rsidRPr="00B9129D">
              <w:rPr>
                <w:rFonts w:ascii="Arial" w:hAnsi="Arial" w:cs="Arial"/>
                <w:i/>
                <w:iCs/>
              </w:rPr>
              <w:t xml:space="preserve">chools </w:t>
            </w:r>
            <w:r w:rsidR="00F35C95">
              <w:rPr>
                <w:rFonts w:ascii="Arial" w:hAnsi="Arial" w:cs="Arial"/>
              </w:rPr>
              <w:t>(</w:t>
            </w:r>
            <w:r w:rsidR="004D62A6" w:rsidRPr="00F35C95">
              <w:rPr>
                <w:rFonts w:ascii="Arial" w:hAnsi="Arial" w:cs="Arial"/>
              </w:rPr>
              <w:t>Vol. 2</w:t>
            </w:r>
            <w:r w:rsidR="00F35C95" w:rsidRPr="00F35C95">
              <w:rPr>
                <w:rFonts w:ascii="Arial" w:hAnsi="Arial" w:cs="Arial"/>
              </w:rPr>
              <w:t>)</w:t>
            </w:r>
            <w:r w:rsidRPr="00F35C95">
              <w:rPr>
                <w:rFonts w:ascii="Arial" w:hAnsi="Arial" w:cs="Arial"/>
              </w:rPr>
              <w:t xml:space="preserve">. </w:t>
            </w:r>
            <w:r w:rsidRPr="00B9129D">
              <w:rPr>
                <w:rFonts w:ascii="Arial" w:hAnsi="Arial" w:cs="Arial"/>
              </w:rPr>
              <w:t>Boosey &amp; Hawkes.</w:t>
            </w:r>
          </w:p>
        </w:tc>
      </w:tr>
      <w:tr w:rsidR="00A8549E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8549E" w:rsidRPr="00C661C3" w:rsidRDefault="00A8549E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3DFE69E4" w:rsidR="00A8549E" w:rsidRPr="00A8549E" w:rsidRDefault="00A8549E" w:rsidP="00C406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1449406" w14:textId="1F302B2A" w:rsidR="00AA7B85" w:rsidRDefault="00AA7B85">
      <w:pPr>
        <w:rPr>
          <w:rFonts w:ascii="Arial" w:hAnsi="Arial"/>
        </w:rPr>
      </w:pPr>
    </w:p>
    <w:p w14:paraId="15F4B544" w14:textId="2D3865C2" w:rsidR="00A8549E" w:rsidRDefault="00A8549E">
      <w:pPr>
        <w:rPr>
          <w:rFonts w:ascii="Arial" w:hAnsi="Arial"/>
        </w:rPr>
      </w:pPr>
    </w:p>
    <w:p w14:paraId="67A48663" w14:textId="281B1BB3" w:rsidR="00A96A85" w:rsidRDefault="00A96A85">
      <w:pPr>
        <w:rPr>
          <w:rFonts w:ascii="Arial" w:hAnsi="Arial"/>
        </w:rPr>
      </w:pPr>
    </w:p>
    <w:p w14:paraId="330265D7" w14:textId="77777777" w:rsidR="00A96A85" w:rsidRDefault="00A96A85">
      <w:pPr>
        <w:rPr>
          <w:rFonts w:ascii="Arial" w:hAnsi="Arial"/>
        </w:rPr>
      </w:pPr>
    </w:p>
    <w:p w14:paraId="306EAD2C" w14:textId="1B30C2FE" w:rsidR="00C661C3" w:rsidRDefault="00442FD1" w:rsidP="00412FA9">
      <w:pPr>
        <w:jc w:val="center"/>
        <w:rPr>
          <w:rFonts w:ascii="Arial" w:hAnsi="Arial"/>
          <w:noProof/>
        </w:rPr>
      </w:pPr>
      <w:r>
        <w:rPr>
          <w:noProof/>
        </w:rPr>
        <w:drawing>
          <wp:inline distT="0" distB="0" distL="0" distR="0" wp14:anchorId="38B54D43" wp14:editId="12396FF9">
            <wp:extent cx="5270500" cy="1706245"/>
            <wp:effectExtent l="0" t="0" r="6350" b="825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D4BED" w14:textId="7E09AB57" w:rsidR="00A96A85" w:rsidRDefault="00A96A85" w:rsidP="00412FA9">
      <w:pPr>
        <w:jc w:val="center"/>
        <w:rPr>
          <w:rFonts w:ascii="Arial" w:hAnsi="Arial"/>
          <w:noProof/>
        </w:rPr>
      </w:pPr>
    </w:p>
    <w:p w14:paraId="53FF1853" w14:textId="7C54FB65" w:rsidR="00A96A85" w:rsidRDefault="00A96A85" w:rsidP="00412FA9">
      <w:pPr>
        <w:jc w:val="center"/>
        <w:rPr>
          <w:rFonts w:ascii="Arial" w:hAnsi="Arial"/>
          <w:noProof/>
        </w:rPr>
      </w:pPr>
    </w:p>
    <w:p w14:paraId="633D4A53" w14:textId="77777777" w:rsidR="00A96A85" w:rsidRDefault="00A96A85" w:rsidP="00412FA9">
      <w:pPr>
        <w:jc w:val="center"/>
        <w:rPr>
          <w:rFonts w:ascii="Arial" w:hAnsi="Arial"/>
          <w:noProof/>
        </w:rPr>
      </w:pPr>
    </w:p>
    <w:p w14:paraId="7762E5E9" w14:textId="77777777" w:rsidR="00A96A85" w:rsidRDefault="00A96A85" w:rsidP="00412FA9">
      <w:pPr>
        <w:jc w:val="center"/>
        <w:rPr>
          <w:rFonts w:ascii="Arial" w:hAnsi="Arial"/>
          <w:noProof/>
        </w:rPr>
      </w:pPr>
    </w:p>
    <w:p w14:paraId="4E14F1C3" w14:textId="77777777" w:rsidR="00790AAF" w:rsidRDefault="00790AAF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F35C95" w:rsidRPr="00C661C3" w14:paraId="5E3EDAC8" w14:textId="77777777" w:rsidTr="00F35C95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15CB7B9E" w14:textId="540E639D" w:rsidR="00F35C95" w:rsidRPr="00C661C3" w:rsidRDefault="00F35C95" w:rsidP="00F35C95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F35C95" w:rsidRPr="00C661C3" w:rsidRDefault="00F35C95" w:rsidP="00F35C95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F35C95" w:rsidRDefault="00F35C95" w:rsidP="00F35C95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F35C95" w:rsidRPr="004A38FB" w:rsidRDefault="00F35C95" w:rsidP="00F35C95">
            <w:pPr>
              <w:rPr>
                <w:rFonts w:ascii="Arial" w:hAnsi="Arial"/>
                <w:sz w:val="22"/>
              </w:rPr>
            </w:pPr>
          </w:p>
        </w:tc>
      </w:tr>
      <w:tr w:rsidR="00F35C95" w:rsidRPr="00C661C3" w14:paraId="5A975117" w14:textId="77777777" w:rsidTr="00F35C95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79FB4D40" w14:textId="47106D14" w:rsidR="00F35C95" w:rsidRPr="00C661C3" w:rsidRDefault="00F35C95" w:rsidP="00F35C95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F35C95" w:rsidRPr="00C661C3" w:rsidRDefault="00F35C95" w:rsidP="00F35C95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F35C95" w:rsidRDefault="00F35C95" w:rsidP="00F35C95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F35C95" w:rsidRPr="004A38FB" w:rsidRDefault="00F35C95" w:rsidP="00F35C95">
            <w:pPr>
              <w:rPr>
                <w:rFonts w:ascii="Arial" w:hAnsi="Arial"/>
                <w:sz w:val="22"/>
              </w:rPr>
            </w:pPr>
          </w:p>
        </w:tc>
      </w:tr>
      <w:tr w:rsidR="00F35C95" w:rsidRPr="00C661C3" w14:paraId="27CAEF7B" w14:textId="77777777" w:rsidTr="00F35C95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C13D8D7" w14:textId="5C357972" w:rsidR="00F35C95" w:rsidRDefault="00F35C95" w:rsidP="00F35C95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F35C95" w:rsidRPr="004A38FB" w:rsidRDefault="00F35C95" w:rsidP="00F35C95">
            <w:pPr>
              <w:rPr>
                <w:rFonts w:ascii="Arial" w:hAnsi="Arial"/>
                <w:sz w:val="22"/>
              </w:rPr>
            </w:pPr>
          </w:p>
        </w:tc>
      </w:tr>
      <w:tr w:rsidR="00F35C95" w:rsidRPr="00C661C3" w14:paraId="35346F93" w14:textId="77777777" w:rsidTr="00F35C95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72AD56E8" w14:textId="0A80FACF" w:rsidR="00F35C95" w:rsidRDefault="00F35C95" w:rsidP="00F35C95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F35C95" w:rsidRPr="005F3929" w:rsidRDefault="00F35C95" w:rsidP="00F35C95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F35C95" w:rsidRPr="00C661C3" w:rsidRDefault="00F35C95" w:rsidP="00F35C95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F35C95" w:rsidRPr="00C661C3" w:rsidRDefault="00F35C95" w:rsidP="00F35C95">
            <w:pPr>
              <w:rPr>
                <w:rFonts w:ascii="Arial" w:hAnsi="Arial"/>
                <w:sz w:val="22"/>
              </w:rPr>
            </w:pPr>
          </w:p>
        </w:tc>
      </w:tr>
      <w:tr w:rsidR="00F35C95" w:rsidRPr="00C661C3" w14:paraId="131E206E" w14:textId="77777777" w:rsidTr="00F35C95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C5F40DE" w14:textId="11229C5C" w:rsidR="00F35C95" w:rsidRPr="00C661C3" w:rsidRDefault="00F35C95" w:rsidP="00F35C95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F35C95" w:rsidRPr="00C661C3" w:rsidRDefault="00F35C95" w:rsidP="00F35C95">
            <w:pPr>
              <w:rPr>
                <w:rFonts w:ascii="Arial" w:hAnsi="Arial"/>
                <w:sz w:val="22"/>
              </w:rPr>
            </w:pPr>
          </w:p>
        </w:tc>
      </w:tr>
      <w:tr w:rsidR="00F35C95" w:rsidRPr="00C661C3" w14:paraId="6EA87416" w14:textId="77777777" w:rsidTr="00F35C95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B49BF7F" w14:textId="77D541FF" w:rsidR="00F35C95" w:rsidRPr="00C661C3" w:rsidRDefault="00F35C95" w:rsidP="00F35C95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F35C95" w:rsidRPr="00C661C3" w:rsidRDefault="00F35C95" w:rsidP="00F35C95">
            <w:pPr>
              <w:rPr>
                <w:rFonts w:ascii="Arial" w:hAnsi="Arial"/>
                <w:sz w:val="22"/>
              </w:rPr>
            </w:pPr>
          </w:p>
        </w:tc>
      </w:tr>
      <w:tr w:rsidR="00F35C95" w:rsidRPr="00C661C3" w14:paraId="628B2292" w14:textId="77777777" w:rsidTr="00F35C95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2D1A893" w14:textId="4B51C5E7" w:rsidR="00F35C95" w:rsidRDefault="00F35C95" w:rsidP="00F35C95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F35C95" w:rsidRPr="005F3929" w:rsidRDefault="00F35C95" w:rsidP="00F35C95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8546" w14:textId="77777777" w:rsidR="00C43A8F" w:rsidRDefault="00C43A8F" w:rsidP="00952418">
      <w:pPr>
        <w:spacing w:after="0"/>
      </w:pPr>
      <w:r>
        <w:separator/>
      </w:r>
    </w:p>
  </w:endnote>
  <w:endnote w:type="continuationSeparator" w:id="0">
    <w:p w14:paraId="1A514051" w14:textId="77777777" w:rsidR="00C43A8F" w:rsidRDefault="00C43A8F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6AF23463" w:rsidR="00952418" w:rsidRPr="00BE724F" w:rsidRDefault="00BE724F" w:rsidP="00BE724F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58A6C727" wp14:editId="11330481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1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7D6E" w14:textId="77777777" w:rsidR="00C43A8F" w:rsidRDefault="00C43A8F" w:rsidP="00952418">
      <w:pPr>
        <w:spacing w:after="0"/>
      </w:pPr>
      <w:r>
        <w:separator/>
      </w:r>
    </w:p>
  </w:footnote>
  <w:footnote w:type="continuationSeparator" w:id="0">
    <w:p w14:paraId="02089FAB" w14:textId="77777777" w:rsidR="00C43A8F" w:rsidRDefault="00C43A8F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F03FD"/>
    <w:rsid w:val="00102DB5"/>
    <w:rsid w:val="00113784"/>
    <w:rsid w:val="00122ACB"/>
    <w:rsid w:val="001250A5"/>
    <w:rsid w:val="0013500D"/>
    <w:rsid w:val="001433F4"/>
    <w:rsid w:val="0014464B"/>
    <w:rsid w:val="00161C89"/>
    <w:rsid w:val="001651F9"/>
    <w:rsid w:val="001C578B"/>
    <w:rsid w:val="001D77D6"/>
    <w:rsid w:val="0020512D"/>
    <w:rsid w:val="00233A96"/>
    <w:rsid w:val="00270688"/>
    <w:rsid w:val="002978C1"/>
    <w:rsid w:val="002F2043"/>
    <w:rsid w:val="00317A39"/>
    <w:rsid w:val="00322876"/>
    <w:rsid w:val="00322AF7"/>
    <w:rsid w:val="00326EBE"/>
    <w:rsid w:val="003331C0"/>
    <w:rsid w:val="00353A56"/>
    <w:rsid w:val="003544C3"/>
    <w:rsid w:val="00377AA7"/>
    <w:rsid w:val="00383ABD"/>
    <w:rsid w:val="0039640C"/>
    <w:rsid w:val="003A396B"/>
    <w:rsid w:val="00412FA9"/>
    <w:rsid w:val="00442FD1"/>
    <w:rsid w:val="0049326D"/>
    <w:rsid w:val="004A38FB"/>
    <w:rsid w:val="004D62A6"/>
    <w:rsid w:val="005330C8"/>
    <w:rsid w:val="005838FC"/>
    <w:rsid w:val="005A68BE"/>
    <w:rsid w:val="005C0147"/>
    <w:rsid w:val="005F3929"/>
    <w:rsid w:val="005F51B2"/>
    <w:rsid w:val="00616393"/>
    <w:rsid w:val="006245E7"/>
    <w:rsid w:val="00643FB2"/>
    <w:rsid w:val="00645388"/>
    <w:rsid w:val="00690F41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A5E7E"/>
    <w:rsid w:val="008F7BFC"/>
    <w:rsid w:val="00937BF9"/>
    <w:rsid w:val="0094486A"/>
    <w:rsid w:val="00952418"/>
    <w:rsid w:val="009A23BA"/>
    <w:rsid w:val="009A56E7"/>
    <w:rsid w:val="009B27B7"/>
    <w:rsid w:val="00A11F1A"/>
    <w:rsid w:val="00A56D54"/>
    <w:rsid w:val="00A76BEA"/>
    <w:rsid w:val="00A8549E"/>
    <w:rsid w:val="00A96A85"/>
    <w:rsid w:val="00AA7B85"/>
    <w:rsid w:val="00AC6BB0"/>
    <w:rsid w:val="00AD1E72"/>
    <w:rsid w:val="00AF272B"/>
    <w:rsid w:val="00AF5261"/>
    <w:rsid w:val="00AF7A25"/>
    <w:rsid w:val="00B1688B"/>
    <w:rsid w:val="00B34E88"/>
    <w:rsid w:val="00B35A9D"/>
    <w:rsid w:val="00B47F6D"/>
    <w:rsid w:val="00B57C70"/>
    <w:rsid w:val="00B9129D"/>
    <w:rsid w:val="00BA229E"/>
    <w:rsid w:val="00BA63A2"/>
    <w:rsid w:val="00BE724F"/>
    <w:rsid w:val="00BF2C8A"/>
    <w:rsid w:val="00C02918"/>
    <w:rsid w:val="00C178D1"/>
    <w:rsid w:val="00C40668"/>
    <w:rsid w:val="00C43A8F"/>
    <w:rsid w:val="00C5164D"/>
    <w:rsid w:val="00C65597"/>
    <w:rsid w:val="00C661C3"/>
    <w:rsid w:val="00C82A32"/>
    <w:rsid w:val="00CD5A48"/>
    <w:rsid w:val="00CF7FED"/>
    <w:rsid w:val="00D357A8"/>
    <w:rsid w:val="00D438EF"/>
    <w:rsid w:val="00D92CE8"/>
    <w:rsid w:val="00DB0EF0"/>
    <w:rsid w:val="00DD12B7"/>
    <w:rsid w:val="00DD4AFE"/>
    <w:rsid w:val="00DE7957"/>
    <w:rsid w:val="00DF4346"/>
    <w:rsid w:val="00E43921"/>
    <w:rsid w:val="00E56C27"/>
    <w:rsid w:val="00E608BF"/>
    <w:rsid w:val="00E72531"/>
    <w:rsid w:val="00E80BFE"/>
    <w:rsid w:val="00F27481"/>
    <w:rsid w:val="00F35C95"/>
    <w:rsid w:val="00F54016"/>
    <w:rsid w:val="00F749D1"/>
    <w:rsid w:val="00FB3503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8</cp:revision>
  <cp:lastPrinted>2022-08-08T23:30:00Z</cp:lastPrinted>
  <dcterms:created xsi:type="dcterms:W3CDTF">2022-08-08T23:41:00Z</dcterms:created>
  <dcterms:modified xsi:type="dcterms:W3CDTF">2023-06-16T01:39:00Z</dcterms:modified>
</cp:coreProperties>
</file>