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62" w:rsidRPr="00817962" w:rsidRDefault="00611723" w:rsidP="00E678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1107662</wp:posOffset>
                </wp:positionH>
                <wp:positionV relativeFrom="paragraph">
                  <wp:posOffset>-563526</wp:posOffset>
                </wp:positionV>
                <wp:extent cx="4423144" cy="4784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144" cy="47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23" w:rsidRPr="00546CB2" w:rsidRDefault="00611723" w:rsidP="0061172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46CB2">
                              <w:rPr>
                                <w:rFonts w:ascii="Arial" w:hAnsi="Arial" w:cs="Arial"/>
                                <w:b/>
                                <w:sz w:val="40"/>
                                <w:u w:val="single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.2pt;margin-top:-44.35pt;width:348.3pt;height: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" fillcolor="white [3201]" stroked="f" strokeweight=".5pt">
                <v:textbox>
                  <w:txbxContent>
                    <w:p w:rsidR="00611723" w:rsidRPr="00546CB2" w:rsidRDefault="00611723" w:rsidP="00611723">
                      <w:pPr>
                        <w:jc w:val="center"/>
                        <w:rPr>
                          <w:sz w:val="32"/>
                        </w:rPr>
                      </w:pPr>
                      <w:r w:rsidRPr="00546CB2">
                        <w:rPr>
                          <w:rFonts w:ascii="Arial" w:hAnsi="Arial" w:cs="Arial"/>
                          <w:b/>
                          <w:sz w:val="40"/>
                          <w:u w:val="single"/>
                        </w:rPr>
                        <w:t>Expression of I</w:t>
                      </w:r>
                      <w:r w:rsidRPr="00546CB2">
                        <w:rPr>
                          <w:rFonts w:ascii="Arial" w:hAnsi="Arial" w:cs="Arial"/>
                          <w:b/>
                          <w:sz w:val="40"/>
                          <w:u w:val="single"/>
                        </w:rPr>
                        <w:t>nterest</w:t>
                      </w:r>
                    </w:p>
                  </w:txbxContent>
                </v:textbox>
              </v:shape>
            </w:pict>
          </mc:Fallback>
        </mc:AlternateContent>
      </w:r>
      <w:r w:rsidRPr="00817962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531BCFF" wp14:editId="502C519C">
            <wp:simplePos x="0" y="0"/>
            <wp:positionH relativeFrom="column">
              <wp:posOffset>-74871</wp:posOffset>
            </wp:positionH>
            <wp:positionV relativeFrom="paragraph">
              <wp:posOffset>-80010</wp:posOffset>
            </wp:positionV>
            <wp:extent cx="574159" cy="574159"/>
            <wp:effectExtent l="0" t="0" r="0" b="0"/>
            <wp:wrapNone/>
            <wp:docPr id="2" name="Picture 2" descr="http://www.kodaly.com.au/events/wp-content/uploads/2013/12/Kodaly-logo_png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daly.com.au/events/wp-content/uploads/2013/12/Kodaly-logo_png-150x1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9" cy="57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962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1" locked="0" layoutInCell="1" allowOverlap="1" wp14:anchorId="76BA6A7D" wp14:editId="6894384A">
            <wp:simplePos x="0" y="0"/>
            <wp:positionH relativeFrom="column">
              <wp:posOffset>629182</wp:posOffset>
            </wp:positionH>
            <wp:positionV relativeFrom="paragraph">
              <wp:posOffset>0</wp:posOffset>
            </wp:positionV>
            <wp:extent cx="5913755" cy="488950"/>
            <wp:effectExtent l="0" t="0" r="0" b="6350"/>
            <wp:wrapTight wrapText="bothSides">
              <wp:wrapPolygon edited="0">
                <wp:start x="348" y="0"/>
                <wp:lineTo x="0" y="5891"/>
                <wp:lineTo x="0" y="17673"/>
                <wp:lineTo x="12594" y="21039"/>
                <wp:lineTo x="13011" y="21039"/>
                <wp:lineTo x="21500" y="17673"/>
                <wp:lineTo x="21500" y="1683"/>
                <wp:lineTo x="18508" y="0"/>
                <wp:lineTo x="348" y="0"/>
              </wp:wrapPolygon>
            </wp:wrapTight>
            <wp:docPr id="3" name="Picture 3" descr="Amarante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rante Regu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62" w:rsidRPr="00A91D91" w:rsidRDefault="00817962" w:rsidP="00A91D91">
      <w:pPr>
        <w:spacing w:line="240" w:lineRule="auto"/>
        <w:jc w:val="center"/>
        <w:rPr>
          <w:rFonts w:ascii="Arial" w:hAnsi="Arial" w:cs="Arial"/>
          <w:u w:val="single"/>
        </w:rPr>
      </w:pPr>
      <w:r w:rsidRPr="00A91D91">
        <w:rPr>
          <w:rFonts w:ascii="Arial" w:hAnsi="Arial" w:cs="Arial"/>
          <w:u w:val="single"/>
        </w:rPr>
        <w:t>Nationally Accredited Award. Offered in South Australia</w:t>
      </w:r>
    </w:p>
    <w:p w:rsidR="00733D6D" w:rsidRPr="00733D6D" w:rsidRDefault="00A91D91" w:rsidP="00A91D91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4701466</wp:posOffset>
                </wp:positionH>
                <wp:positionV relativeFrom="paragraph">
                  <wp:posOffset>837329</wp:posOffset>
                </wp:positionV>
                <wp:extent cx="2158409" cy="2711302"/>
                <wp:effectExtent l="0" t="0" r="133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09" cy="2711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Pr="00E6788E" w:rsidRDefault="00E6788E" w:rsidP="00E678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6788E">
                              <w:rPr>
                                <w:rFonts w:ascii="Arial" w:hAnsi="Arial" w:cs="Arial"/>
                                <w:u w:val="single"/>
                              </w:rPr>
                              <w:t>Costs:</w:t>
                            </w:r>
                          </w:p>
                          <w:p w:rsidR="00E6788E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91D91">
                              <w:rPr>
                                <w:rFonts w:ascii="Arial" w:hAnsi="Arial" w:cs="Arial"/>
                                <w:b/>
                              </w:rPr>
                              <w:t>Early Bird</w:t>
                            </w:r>
                            <w:r w:rsidRPr="00A91D91">
                              <w:rPr>
                                <w:rFonts w:ascii="Arial" w:hAnsi="Arial" w:cs="Arial"/>
                              </w:rPr>
                              <w:t xml:space="preserve"> (by 1st December</w:t>
                            </w:r>
                            <w:proofErr w:type="gramStart"/>
                            <w:r w:rsidRPr="00A91D91">
                              <w:rPr>
                                <w:rFonts w:ascii="Arial" w:hAnsi="Arial" w:cs="Arial"/>
                              </w:rPr>
                              <w:t>)  $</w:t>
                            </w:r>
                            <w:proofErr w:type="gramEnd"/>
                            <w:r w:rsidRPr="00A91D91">
                              <w:rPr>
                                <w:rFonts w:ascii="Arial" w:hAnsi="Arial" w:cs="Arial"/>
                              </w:rPr>
                              <w:t>1400 (KMEIA member)  $1500 (non-member)</w:t>
                            </w:r>
                          </w:p>
                          <w:p w:rsidR="00E6788E" w:rsidRPr="00A91D91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91D91">
                              <w:rPr>
                                <w:rFonts w:ascii="Arial" w:hAnsi="Arial" w:cs="Arial"/>
                                <w:b/>
                              </w:rPr>
                              <w:t xml:space="preserve">Standard </w:t>
                            </w:r>
                            <w:r w:rsidRPr="00A91D91">
                              <w:rPr>
                                <w:rFonts w:ascii="Arial" w:hAnsi="Arial" w:cs="Arial"/>
                              </w:rPr>
                              <w:t>(by 1st January) $1500 (KMEIA member</w:t>
                            </w:r>
                            <w:proofErr w:type="gramStart"/>
                            <w:r w:rsidRPr="00A91D91">
                              <w:rPr>
                                <w:rFonts w:ascii="Arial" w:hAnsi="Arial" w:cs="Arial"/>
                              </w:rPr>
                              <w:t>)  $</w:t>
                            </w:r>
                            <w:proofErr w:type="gramEnd"/>
                            <w:r w:rsidRPr="00A91D91">
                              <w:rPr>
                                <w:rFonts w:ascii="Arial" w:hAnsi="Arial" w:cs="Arial"/>
                              </w:rPr>
                              <w:t>1600 (non-member)</w:t>
                            </w:r>
                          </w:p>
                          <w:p w:rsidR="00E6788E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91D91">
                              <w:rPr>
                                <w:rFonts w:ascii="Arial" w:hAnsi="Arial" w:cs="Arial"/>
                                <w:b/>
                              </w:rPr>
                              <w:t>Full-time undergrad</w:t>
                            </w:r>
                            <w:r w:rsidRPr="00A91D91">
                              <w:rPr>
                                <w:rFonts w:ascii="Arial" w:hAnsi="Arial" w:cs="Arial"/>
                              </w:rPr>
                              <w:t xml:space="preserve"> student: $800 </w:t>
                            </w:r>
                          </w:p>
                          <w:p w:rsidR="00E6788E" w:rsidRPr="00A91D91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91D91">
                              <w:rPr>
                                <w:rFonts w:ascii="Arial" w:hAnsi="Arial" w:cs="Arial"/>
                                <w:b/>
                              </w:rPr>
                              <w:t>Audit:</w:t>
                            </w:r>
                            <w:r w:rsidRPr="00A91D91">
                              <w:rPr>
                                <w:rFonts w:ascii="Arial" w:hAnsi="Arial" w:cs="Arial"/>
                              </w:rPr>
                              <w:t xml:space="preserve"> Non-graded (flexible times) Professional Development only (AKC Not Awarded): $800</w:t>
                            </w:r>
                          </w:p>
                          <w:p w:rsidR="004067C4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Audit Day One: $100, </w:t>
                            </w:r>
                          </w:p>
                          <w:p w:rsidR="00E6788E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Audit Day One and Two: $200. </w:t>
                            </w:r>
                          </w:p>
                          <w:p w:rsidR="00E6788E" w:rsidRDefault="00E6788E" w:rsidP="00E678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Audit one week only $400.</w:t>
                            </w:r>
                          </w:p>
                          <w:p w:rsidR="00A91D91" w:rsidRDefault="00A91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0.2pt;margin-top:65.95pt;width:169.95pt;height:2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" fillcolor="white [3201]" strokeweight=".5pt">
                <v:textbox>
                  <w:txbxContent>
                    <w:p w:rsidR="00E6788E" w:rsidRPr="00E6788E" w:rsidRDefault="00E6788E" w:rsidP="00E678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E6788E">
                        <w:rPr>
                          <w:rFonts w:ascii="Arial" w:hAnsi="Arial" w:cs="Arial"/>
                          <w:u w:val="single"/>
                        </w:rPr>
                        <w:t>Costs:</w:t>
                      </w:r>
                    </w:p>
                    <w:p w:rsidR="00E6788E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91D91">
                        <w:rPr>
                          <w:rFonts w:ascii="Arial" w:hAnsi="Arial" w:cs="Arial"/>
                          <w:b/>
                        </w:rPr>
                        <w:t>Early Bird</w:t>
                      </w:r>
                      <w:r w:rsidRPr="00A91D91">
                        <w:rPr>
                          <w:rFonts w:ascii="Arial" w:hAnsi="Arial" w:cs="Arial"/>
                        </w:rPr>
                        <w:t xml:space="preserve"> (by 1st December</w:t>
                      </w:r>
                      <w:proofErr w:type="gramStart"/>
                      <w:r w:rsidRPr="00A91D91">
                        <w:rPr>
                          <w:rFonts w:ascii="Arial" w:hAnsi="Arial" w:cs="Arial"/>
                        </w:rPr>
                        <w:t>)  $</w:t>
                      </w:r>
                      <w:proofErr w:type="gramEnd"/>
                      <w:r w:rsidRPr="00A91D91">
                        <w:rPr>
                          <w:rFonts w:ascii="Arial" w:hAnsi="Arial" w:cs="Arial"/>
                        </w:rPr>
                        <w:t>1400 (KMEIA member)  $1500 (non-member)</w:t>
                      </w:r>
                    </w:p>
                    <w:p w:rsidR="00E6788E" w:rsidRPr="00A91D91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91D91">
                        <w:rPr>
                          <w:rFonts w:ascii="Arial" w:hAnsi="Arial" w:cs="Arial"/>
                          <w:b/>
                        </w:rPr>
                        <w:t xml:space="preserve">Standard </w:t>
                      </w:r>
                      <w:r w:rsidRPr="00A91D91">
                        <w:rPr>
                          <w:rFonts w:ascii="Arial" w:hAnsi="Arial" w:cs="Arial"/>
                        </w:rPr>
                        <w:t>(by 1st January) $1500 (KMEIA member</w:t>
                      </w:r>
                      <w:proofErr w:type="gramStart"/>
                      <w:r w:rsidRPr="00A91D91">
                        <w:rPr>
                          <w:rFonts w:ascii="Arial" w:hAnsi="Arial" w:cs="Arial"/>
                        </w:rPr>
                        <w:t>)  $</w:t>
                      </w:r>
                      <w:proofErr w:type="gramEnd"/>
                      <w:r w:rsidRPr="00A91D91">
                        <w:rPr>
                          <w:rFonts w:ascii="Arial" w:hAnsi="Arial" w:cs="Arial"/>
                        </w:rPr>
                        <w:t>1600 (non-member)</w:t>
                      </w:r>
                    </w:p>
                    <w:p w:rsidR="00E6788E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91D91">
                        <w:rPr>
                          <w:rFonts w:ascii="Arial" w:hAnsi="Arial" w:cs="Arial"/>
                          <w:b/>
                        </w:rPr>
                        <w:t>Full-time undergrad</w:t>
                      </w:r>
                      <w:r w:rsidRPr="00A91D91">
                        <w:rPr>
                          <w:rFonts w:ascii="Arial" w:hAnsi="Arial" w:cs="Arial"/>
                        </w:rPr>
                        <w:t xml:space="preserve"> student: $800 </w:t>
                      </w:r>
                    </w:p>
                    <w:p w:rsidR="00E6788E" w:rsidRPr="00A91D91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91D91">
                        <w:rPr>
                          <w:rFonts w:ascii="Arial" w:hAnsi="Arial" w:cs="Arial"/>
                          <w:b/>
                        </w:rPr>
                        <w:t>Audit:</w:t>
                      </w:r>
                      <w:r w:rsidRPr="00A91D91">
                        <w:rPr>
                          <w:rFonts w:ascii="Arial" w:hAnsi="Arial" w:cs="Arial"/>
                        </w:rPr>
                        <w:t xml:space="preserve"> Non-graded (flexible times) Professional Development only (AKC Not Awarded): $800</w:t>
                      </w:r>
                    </w:p>
                    <w:p w:rsidR="004067C4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Audit Day One: $100, </w:t>
                      </w:r>
                    </w:p>
                    <w:p w:rsidR="00E6788E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Audit Day One and Two: $200. </w:t>
                      </w:r>
                    </w:p>
                    <w:p w:rsidR="00E6788E" w:rsidRDefault="00E6788E" w:rsidP="00E6788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Audit one week only $400.</w:t>
                      </w:r>
                    </w:p>
                    <w:p w:rsidR="00A91D91" w:rsidRDefault="00A91D91"/>
                  </w:txbxContent>
                </v:textbox>
              </v:shape>
            </w:pict>
          </mc:Fallback>
        </mc:AlternateContent>
      </w:r>
      <w:r w:rsidR="00733D6D" w:rsidRPr="00733D6D">
        <w:rPr>
          <w:rFonts w:ascii="Arial" w:hAnsi="Arial" w:cs="Arial"/>
        </w:rPr>
        <w:t xml:space="preserve">The AKC is the </w:t>
      </w:r>
      <w:r w:rsidR="00733D6D" w:rsidRPr="00733D6D">
        <w:rPr>
          <w:rFonts w:ascii="Arial" w:hAnsi="Arial" w:cs="Arial"/>
          <w:b/>
        </w:rPr>
        <w:t xml:space="preserve">only </w:t>
      </w:r>
      <w:r w:rsidR="00733D6D" w:rsidRPr="001370F4">
        <w:rPr>
          <w:rFonts w:ascii="Arial" w:hAnsi="Arial" w:cs="Arial"/>
        </w:rPr>
        <w:t>Australian fully ac</w:t>
      </w:r>
      <w:r w:rsidR="001370F4">
        <w:rPr>
          <w:rFonts w:ascii="Arial" w:hAnsi="Arial" w:cs="Arial"/>
        </w:rPr>
        <w:t>credited and nationally recognis</w:t>
      </w:r>
      <w:r w:rsidR="00733D6D" w:rsidRPr="001370F4">
        <w:rPr>
          <w:rFonts w:ascii="Arial" w:hAnsi="Arial" w:cs="Arial"/>
        </w:rPr>
        <w:t>ed program</w:t>
      </w:r>
      <w:r w:rsidR="00733D6D" w:rsidRPr="00733D6D">
        <w:rPr>
          <w:rFonts w:ascii="Arial" w:hAnsi="Arial" w:cs="Arial"/>
        </w:rPr>
        <w:t xml:space="preserve"> of teacher training in the </w:t>
      </w:r>
      <w:proofErr w:type="spellStart"/>
      <w:r w:rsidR="00733D6D" w:rsidRPr="00733D6D">
        <w:rPr>
          <w:rFonts w:ascii="Arial" w:hAnsi="Arial" w:cs="Arial"/>
        </w:rPr>
        <w:t>Kodály</w:t>
      </w:r>
      <w:proofErr w:type="spellEnd"/>
      <w:r w:rsidR="00733D6D" w:rsidRPr="00733D6D">
        <w:rPr>
          <w:rFonts w:ascii="Arial" w:hAnsi="Arial" w:cs="Arial"/>
        </w:rPr>
        <w:t xml:space="preserve"> approach</w:t>
      </w:r>
      <w:r w:rsidR="00733D6D">
        <w:rPr>
          <w:rFonts w:ascii="Arial" w:hAnsi="Arial" w:cs="Arial"/>
        </w:rPr>
        <w:t xml:space="preserve"> and suppo</w:t>
      </w:r>
      <w:bookmarkStart w:id="0" w:name="_GoBack"/>
      <w:bookmarkEnd w:id="0"/>
      <w:r w:rsidR="00733D6D">
        <w:rPr>
          <w:rFonts w:ascii="Arial" w:hAnsi="Arial" w:cs="Arial"/>
        </w:rPr>
        <w:t xml:space="preserve">rts </w:t>
      </w:r>
      <w:r w:rsidR="00733D6D" w:rsidRPr="00733D6D">
        <w:rPr>
          <w:rFonts w:ascii="Arial" w:hAnsi="Arial" w:cs="Arial"/>
          <w:b/>
        </w:rPr>
        <w:t>post-graduate points</w:t>
      </w:r>
      <w:r w:rsidR="00733D6D">
        <w:rPr>
          <w:rFonts w:ascii="Arial" w:hAnsi="Arial" w:cs="Arial"/>
        </w:rPr>
        <w:t xml:space="preserve"> towards The University of New England’s Master degrees</w:t>
      </w:r>
      <w:r w:rsidR="00733D6D" w:rsidRPr="00733D6D">
        <w:rPr>
          <w:rFonts w:ascii="Arial" w:hAnsi="Arial" w:cs="Arial"/>
        </w:rPr>
        <w:t>. In 2015, Adelaide will offer Level 1 (1</w:t>
      </w:r>
      <w:r w:rsidR="00733D6D" w:rsidRPr="00733D6D">
        <w:rPr>
          <w:rFonts w:ascii="Arial" w:hAnsi="Arial" w:cs="Arial"/>
          <w:vertAlign w:val="superscript"/>
        </w:rPr>
        <w:t>st</w:t>
      </w:r>
      <w:r w:rsidR="00733D6D" w:rsidRPr="00733D6D">
        <w:rPr>
          <w:rFonts w:ascii="Arial" w:hAnsi="Arial" w:cs="Arial"/>
        </w:rPr>
        <w:t xml:space="preserve"> year) in both </w:t>
      </w:r>
      <w:r w:rsidR="00733D6D" w:rsidRPr="00733D6D">
        <w:rPr>
          <w:rFonts w:ascii="Arial" w:hAnsi="Arial" w:cs="Arial"/>
          <w:b/>
        </w:rPr>
        <w:t xml:space="preserve">Primary </w:t>
      </w:r>
      <w:r w:rsidR="00733D6D" w:rsidRPr="00733D6D">
        <w:rPr>
          <w:rFonts w:ascii="Arial" w:hAnsi="Arial" w:cs="Arial"/>
        </w:rPr>
        <w:t xml:space="preserve">and </w:t>
      </w:r>
      <w:r w:rsidR="00733D6D" w:rsidRPr="00733D6D">
        <w:rPr>
          <w:rFonts w:ascii="Arial" w:hAnsi="Arial" w:cs="Arial"/>
          <w:b/>
        </w:rPr>
        <w:t xml:space="preserve">Secondary </w:t>
      </w:r>
      <w:r w:rsidR="00733D6D" w:rsidRPr="00733D6D">
        <w:rPr>
          <w:rFonts w:ascii="Arial" w:hAnsi="Arial" w:cs="Arial"/>
        </w:rPr>
        <w:t xml:space="preserve">music. The South Australian Branch will offer the program as </w:t>
      </w:r>
      <w:r w:rsidR="004C0A48">
        <w:rPr>
          <w:rFonts w:ascii="Arial" w:hAnsi="Arial" w:cs="Arial"/>
        </w:rPr>
        <w:t>2x</w:t>
      </w:r>
      <w:r w:rsidR="00733D6D" w:rsidRPr="001370F4">
        <w:rPr>
          <w:rFonts w:ascii="Arial" w:hAnsi="Arial" w:cs="Arial"/>
        </w:rPr>
        <w:t xml:space="preserve"> 5-day intensive courses</w:t>
      </w:r>
      <w:r w:rsidR="00733D6D" w:rsidRPr="00733D6D">
        <w:rPr>
          <w:rFonts w:ascii="Arial" w:hAnsi="Arial" w:cs="Arial"/>
        </w:rPr>
        <w:t xml:space="preserve"> allowing participants time to practice and complete assessment tasks between each 5-day block. The </w:t>
      </w:r>
      <w:r w:rsidR="00733D6D" w:rsidRPr="00733D6D">
        <w:rPr>
          <w:rFonts w:ascii="Arial" w:hAnsi="Arial" w:cs="Arial"/>
          <w:b/>
        </w:rPr>
        <w:t>60 hours</w:t>
      </w:r>
      <w:r w:rsidR="00733D6D" w:rsidRPr="00733D6D">
        <w:rPr>
          <w:rFonts w:ascii="Arial" w:hAnsi="Arial" w:cs="Arial"/>
        </w:rPr>
        <w:t xml:space="preserve"> offered can also be used as SA </w:t>
      </w:r>
      <w:r w:rsidR="00733D6D" w:rsidRPr="00733D6D">
        <w:rPr>
          <w:rFonts w:ascii="Arial" w:hAnsi="Arial" w:cs="Arial"/>
          <w:b/>
        </w:rPr>
        <w:t>Teacher Registration Professional Development</w:t>
      </w:r>
      <w:r w:rsidR="00733D6D" w:rsidRPr="00733D6D">
        <w:rPr>
          <w:rFonts w:ascii="Arial" w:hAnsi="Arial" w:cs="Arial"/>
        </w:rPr>
        <w:t xml:space="preserve">. 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310"/>
        <w:gridCol w:w="5843"/>
      </w:tblGrid>
      <w:tr w:rsidR="00733D6D" w:rsidRPr="00733D6D" w:rsidTr="00A91D91">
        <w:trPr>
          <w:trHeight w:val="211"/>
        </w:trPr>
        <w:tc>
          <w:tcPr>
            <w:tcW w:w="1310" w:type="dxa"/>
            <w:tcBorders>
              <w:bottom w:val="single" w:sz="4" w:space="0" w:color="7F7F7F"/>
            </w:tcBorders>
            <w:shd w:val="clear" w:color="auto" w:fill="auto"/>
          </w:tcPr>
          <w:p w:rsidR="00733D6D" w:rsidRPr="00733D6D" w:rsidRDefault="00733D6D" w:rsidP="00A91D91">
            <w:pPr>
              <w:tabs>
                <w:tab w:val="left" w:pos="2760"/>
              </w:tabs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733D6D">
              <w:rPr>
                <w:rFonts w:ascii="Arial" w:hAnsi="Arial" w:cs="Arial"/>
                <w:b/>
                <w:bCs/>
                <w:szCs w:val="24"/>
              </w:rPr>
              <w:t>Times:</w:t>
            </w:r>
          </w:p>
        </w:tc>
        <w:tc>
          <w:tcPr>
            <w:tcW w:w="5843" w:type="dxa"/>
            <w:tcBorders>
              <w:bottom w:val="single" w:sz="4" w:space="0" w:color="7F7F7F"/>
            </w:tcBorders>
            <w:shd w:val="clear" w:color="auto" w:fill="auto"/>
          </w:tcPr>
          <w:p w:rsidR="00733D6D" w:rsidRPr="00733D6D" w:rsidRDefault="00733D6D" w:rsidP="00A91D91">
            <w:pPr>
              <w:tabs>
                <w:tab w:val="left" w:pos="2760"/>
              </w:tabs>
              <w:spacing w:after="0" w:line="240" w:lineRule="auto"/>
              <w:ind w:right="-2126"/>
              <w:rPr>
                <w:rFonts w:ascii="Arial" w:hAnsi="Arial" w:cs="Arial"/>
                <w:bCs/>
                <w:szCs w:val="24"/>
              </w:rPr>
            </w:pPr>
            <w:r w:rsidRPr="00733D6D">
              <w:rPr>
                <w:rFonts w:ascii="Arial" w:hAnsi="Arial" w:cs="Arial"/>
                <w:bCs/>
                <w:szCs w:val="24"/>
              </w:rPr>
              <w:t>Daily from 8:45am to 4:30pm</w:t>
            </w:r>
          </w:p>
        </w:tc>
      </w:tr>
      <w:tr w:rsidR="00733D6D" w:rsidRPr="00733D6D" w:rsidTr="00A91D91">
        <w:trPr>
          <w:trHeight w:val="847"/>
        </w:trPr>
        <w:tc>
          <w:tcPr>
            <w:tcW w:w="13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3D6D" w:rsidRPr="00733D6D" w:rsidRDefault="00733D6D" w:rsidP="00A91D91">
            <w:pPr>
              <w:tabs>
                <w:tab w:val="left" w:pos="2760"/>
              </w:tabs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733D6D">
              <w:rPr>
                <w:rFonts w:ascii="Arial" w:hAnsi="Arial" w:cs="Arial"/>
                <w:b/>
                <w:bCs/>
                <w:szCs w:val="24"/>
              </w:rPr>
              <w:t>Dates:</w:t>
            </w:r>
          </w:p>
        </w:tc>
        <w:tc>
          <w:tcPr>
            <w:tcW w:w="5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3D6D" w:rsidRDefault="00733D6D" w:rsidP="00A91D91">
            <w:pPr>
              <w:tabs>
                <w:tab w:val="left" w:pos="27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733D6D">
              <w:rPr>
                <w:rFonts w:ascii="Arial" w:hAnsi="Arial" w:cs="Arial"/>
                <w:szCs w:val="24"/>
              </w:rPr>
              <w:t xml:space="preserve">Part A: </w:t>
            </w:r>
            <w:r w:rsidRPr="00733D6D">
              <w:rPr>
                <w:rFonts w:ascii="Arial" w:hAnsi="Arial" w:cs="Arial"/>
                <w:b/>
                <w:szCs w:val="24"/>
              </w:rPr>
              <w:t>Monday 12 – Friday 16 January 2015</w:t>
            </w:r>
            <w:r w:rsidRPr="00733D6D">
              <w:rPr>
                <w:rFonts w:ascii="Arial" w:hAnsi="Arial" w:cs="Arial"/>
                <w:szCs w:val="24"/>
              </w:rPr>
              <w:t xml:space="preserve"> </w:t>
            </w:r>
          </w:p>
          <w:p w:rsidR="00733D6D" w:rsidRDefault="00733D6D" w:rsidP="00A91D91">
            <w:pPr>
              <w:tabs>
                <w:tab w:val="left" w:pos="27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733D6D">
              <w:rPr>
                <w:rFonts w:ascii="Arial" w:hAnsi="Arial" w:cs="Arial"/>
                <w:szCs w:val="24"/>
              </w:rPr>
              <w:t xml:space="preserve"> (two weeks before school starts)</w:t>
            </w:r>
            <w:r w:rsidRPr="00733D6D">
              <w:rPr>
                <w:rFonts w:ascii="Arial" w:hAnsi="Arial" w:cs="Arial"/>
                <w:szCs w:val="24"/>
              </w:rPr>
              <w:br/>
              <w:t xml:space="preserve">Part B: </w:t>
            </w:r>
            <w:r w:rsidRPr="00733D6D">
              <w:rPr>
                <w:rFonts w:ascii="Arial" w:hAnsi="Arial" w:cs="Arial"/>
                <w:b/>
                <w:szCs w:val="24"/>
              </w:rPr>
              <w:t>Monday 13 – Friday 17 April 2015</w:t>
            </w:r>
            <w:r w:rsidRPr="00733D6D">
              <w:rPr>
                <w:rFonts w:ascii="Arial" w:hAnsi="Arial" w:cs="Arial"/>
                <w:szCs w:val="24"/>
              </w:rPr>
              <w:t xml:space="preserve"> </w:t>
            </w:r>
          </w:p>
          <w:p w:rsidR="00733D6D" w:rsidRPr="00733D6D" w:rsidRDefault="00733D6D" w:rsidP="00A91D91">
            <w:pPr>
              <w:tabs>
                <w:tab w:val="left" w:pos="27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733D6D">
              <w:rPr>
                <w:rFonts w:ascii="Arial" w:hAnsi="Arial" w:cs="Arial"/>
                <w:szCs w:val="24"/>
              </w:rPr>
              <w:t>(week 1 of April holidays)</w:t>
            </w:r>
          </w:p>
        </w:tc>
      </w:tr>
      <w:tr w:rsidR="00733D6D" w:rsidRPr="00733D6D" w:rsidTr="00A91D91">
        <w:trPr>
          <w:trHeight w:val="338"/>
        </w:trPr>
        <w:tc>
          <w:tcPr>
            <w:tcW w:w="1310" w:type="dxa"/>
            <w:shd w:val="clear" w:color="auto" w:fill="auto"/>
          </w:tcPr>
          <w:p w:rsidR="00733D6D" w:rsidRPr="00733D6D" w:rsidRDefault="00733D6D" w:rsidP="00A91D91">
            <w:pPr>
              <w:tabs>
                <w:tab w:val="left" w:pos="2760"/>
              </w:tabs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733D6D">
              <w:rPr>
                <w:rFonts w:ascii="Arial" w:hAnsi="Arial" w:cs="Arial"/>
                <w:b/>
                <w:bCs/>
                <w:szCs w:val="24"/>
              </w:rPr>
              <w:t xml:space="preserve">Venue: </w:t>
            </w:r>
          </w:p>
        </w:tc>
        <w:tc>
          <w:tcPr>
            <w:tcW w:w="5843" w:type="dxa"/>
            <w:shd w:val="clear" w:color="auto" w:fill="auto"/>
          </w:tcPr>
          <w:p w:rsidR="00733D6D" w:rsidRPr="00733D6D" w:rsidRDefault="00733D6D" w:rsidP="00A91D91">
            <w:pPr>
              <w:tabs>
                <w:tab w:val="left" w:pos="2760"/>
              </w:tabs>
              <w:spacing w:line="240" w:lineRule="auto"/>
              <w:rPr>
                <w:rFonts w:ascii="Arial" w:hAnsi="Arial" w:cs="Arial"/>
                <w:szCs w:val="24"/>
              </w:rPr>
            </w:pPr>
            <w:proofErr w:type="spellStart"/>
            <w:r w:rsidRPr="00733D6D">
              <w:rPr>
                <w:rFonts w:ascii="Arial" w:hAnsi="Arial" w:cs="Arial"/>
                <w:szCs w:val="24"/>
              </w:rPr>
              <w:t>Pulteney</w:t>
            </w:r>
            <w:proofErr w:type="spellEnd"/>
            <w:r w:rsidRPr="00733D6D">
              <w:rPr>
                <w:rFonts w:ascii="Arial" w:hAnsi="Arial" w:cs="Arial"/>
                <w:szCs w:val="24"/>
              </w:rPr>
              <w:t xml:space="preserve"> Grammar School. 190 South Terrace, Adelaide. </w:t>
            </w:r>
          </w:p>
        </w:tc>
      </w:tr>
    </w:tbl>
    <w:p w:rsidR="00733D6D" w:rsidRDefault="00733D6D" w:rsidP="00A91D91">
      <w:pPr>
        <w:spacing w:after="0" w:line="240" w:lineRule="auto"/>
        <w:rPr>
          <w:rFonts w:ascii="Arial" w:hAnsi="Arial" w:cs="Arial"/>
          <w:b/>
        </w:rPr>
      </w:pPr>
    </w:p>
    <w:p w:rsidR="004C0A48" w:rsidRDefault="00733D6D" w:rsidP="004C0A48">
      <w:pPr>
        <w:spacing w:after="0" w:line="240" w:lineRule="auto"/>
        <w:rPr>
          <w:rFonts w:ascii="Arial" w:hAnsi="Arial" w:cs="Arial"/>
        </w:rPr>
      </w:pPr>
      <w:r w:rsidRPr="00A91D91">
        <w:rPr>
          <w:rFonts w:ascii="Arial" w:hAnsi="Arial" w:cs="Arial"/>
          <w:b/>
        </w:rPr>
        <w:t>Costs:</w:t>
      </w:r>
      <w:r w:rsidRPr="00A91D91">
        <w:rPr>
          <w:rFonts w:ascii="Arial" w:hAnsi="Arial" w:cs="Arial"/>
        </w:rPr>
        <w:t xml:space="preserve"> </w:t>
      </w:r>
      <w:r w:rsidR="00A91D91" w:rsidRPr="00A91D91">
        <w:rPr>
          <w:rFonts w:ascii="Arial" w:hAnsi="Arial" w:cs="Arial"/>
        </w:rPr>
        <w:t xml:space="preserve">Payments in instalments/split payments or other </w:t>
      </w:r>
      <w:r w:rsidR="004C0A48">
        <w:rPr>
          <w:rFonts w:ascii="Arial" w:hAnsi="Arial" w:cs="Arial"/>
        </w:rPr>
        <w:t>alternatives by</w:t>
      </w:r>
    </w:p>
    <w:p w:rsidR="004C0A48" w:rsidRDefault="004C0A48" w:rsidP="004C0A48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prior</w:t>
      </w:r>
      <w:proofErr w:type="gramEnd"/>
      <w:r>
        <w:rPr>
          <w:rFonts w:ascii="Arial" w:hAnsi="Arial" w:cs="Arial"/>
        </w:rPr>
        <w:t xml:space="preserve"> arrangement.</w:t>
      </w:r>
      <w:r w:rsidR="00E6788E">
        <w:rPr>
          <w:rFonts w:ascii="Arial" w:hAnsi="Arial" w:cs="Arial"/>
        </w:rPr>
        <w:t xml:space="preserve"> </w:t>
      </w:r>
    </w:p>
    <w:p w:rsidR="00E6788E" w:rsidRDefault="00A91D91" w:rsidP="004C0A48">
      <w:pPr>
        <w:spacing w:after="0" w:line="240" w:lineRule="auto"/>
        <w:rPr>
          <w:rFonts w:ascii="Arial" w:hAnsi="Arial" w:cs="Arial"/>
        </w:rPr>
      </w:pPr>
      <w:r w:rsidRPr="00A91D91">
        <w:rPr>
          <w:rFonts w:ascii="Arial" w:hAnsi="Arial" w:cs="Arial"/>
        </w:rPr>
        <w:t>Costs include</w:t>
      </w:r>
      <w:r w:rsidR="009C4D57" w:rsidRPr="00A91D91">
        <w:rPr>
          <w:rFonts w:ascii="Arial" w:hAnsi="Arial" w:cs="Arial"/>
        </w:rPr>
        <w:t xml:space="preserve"> 60 hours</w:t>
      </w:r>
      <w:r w:rsidRPr="00A91D91">
        <w:rPr>
          <w:rFonts w:ascii="Arial" w:hAnsi="Arial" w:cs="Arial"/>
        </w:rPr>
        <w:t xml:space="preserve"> of professional development and </w:t>
      </w:r>
    </w:p>
    <w:p w:rsidR="00733D6D" w:rsidRPr="00A91D91" w:rsidRDefault="00A91D91" w:rsidP="00A91D91">
      <w:pPr>
        <w:spacing w:after="0" w:line="240" w:lineRule="auto"/>
        <w:rPr>
          <w:rFonts w:ascii="Arial" w:hAnsi="Arial" w:cs="Arial"/>
        </w:rPr>
      </w:pPr>
      <w:proofErr w:type="gramStart"/>
      <w:r w:rsidRPr="00A91D91">
        <w:rPr>
          <w:rFonts w:ascii="Arial" w:hAnsi="Arial" w:cs="Arial"/>
        </w:rPr>
        <w:t>assessments</w:t>
      </w:r>
      <w:proofErr w:type="gramEnd"/>
      <w:r w:rsidRPr="00A91D91">
        <w:rPr>
          <w:rFonts w:ascii="Arial" w:hAnsi="Arial" w:cs="Arial"/>
        </w:rPr>
        <w:t xml:space="preserve">, </w:t>
      </w:r>
      <w:r w:rsidR="009C4D57" w:rsidRPr="00A91D91">
        <w:rPr>
          <w:rFonts w:ascii="Arial" w:hAnsi="Arial" w:cs="Arial"/>
        </w:rPr>
        <w:t xml:space="preserve">morning tea, </w:t>
      </w:r>
      <w:r w:rsidR="00733D6D" w:rsidRPr="00A91D91">
        <w:rPr>
          <w:rFonts w:ascii="Arial" w:hAnsi="Arial" w:cs="Arial"/>
        </w:rPr>
        <w:t>booklet of resources</w:t>
      </w:r>
      <w:r w:rsidR="009C4D57" w:rsidRPr="00A91D91">
        <w:rPr>
          <w:rFonts w:ascii="Arial" w:hAnsi="Arial" w:cs="Arial"/>
        </w:rPr>
        <w:t xml:space="preserve"> and certificate</w:t>
      </w:r>
      <w:r w:rsidRPr="00A91D91">
        <w:rPr>
          <w:rFonts w:ascii="Arial" w:hAnsi="Arial" w:cs="Arial"/>
        </w:rPr>
        <w:t>.</w:t>
      </w:r>
    </w:p>
    <w:p w:rsidR="00A91D91" w:rsidRDefault="00A91D91" w:rsidP="00A91D91">
      <w:pPr>
        <w:spacing w:after="0" w:line="240" w:lineRule="auto"/>
        <w:rPr>
          <w:rFonts w:ascii="Arial" w:hAnsi="Arial" w:cs="Arial"/>
        </w:rPr>
      </w:pPr>
    </w:p>
    <w:p w:rsidR="00A91D91" w:rsidRDefault="00A91D91" w:rsidP="00A91D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Inquires about the course programme: </w:t>
      </w:r>
      <w:hyperlink r:id="rId9" w:history="1">
        <w:r w:rsidRPr="00AB0768">
          <w:rPr>
            <w:rStyle w:val="Hyperlink"/>
            <w:rFonts w:ascii="Arial" w:hAnsi="Arial" w:cs="Arial"/>
          </w:rPr>
          <w:t>janelle.fletcher@outlook.com</w:t>
        </w:r>
      </w:hyperlink>
    </w:p>
    <w:p w:rsidR="00A91D91" w:rsidRDefault="00A91D91" w:rsidP="00A91D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Inquires about registration</w:t>
      </w:r>
      <w:r w:rsidR="00E6788E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membership</w:t>
      </w:r>
      <w:r w:rsidR="00E6788E">
        <w:rPr>
          <w:rFonts w:ascii="Arial" w:hAnsi="Arial" w:cs="Arial"/>
        </w:rPr>
        <w:t xml:space="preserve">: </w:t>
      </w:r>
      <w:hyperlink r:id="rId10" w:history="1">
        <w:r w:rsidRPr="00AB0768">
          <w:rPr>
            <w:rStyle w:val="Hyperlink"/>
            <w:rFonts w:ascii="Arial" w:hAnsi="Arial" w:cs="Arial"/>
          </w:rPr>
          <w:t>marglange2@bigpond.com</w:t>
        </w:r>
      </w:hyperlink>
      <w:r>
        <w:rPr>
          <w:rFonts w:ascii="Arial" w:hAnsi="Arial" w:cs="Arial"/>
        </w:rPr>
        <w:t xml:space="preserve"> </w:t>
      </w:r>
    </w:p>
    <w:p w:rsidR="006C0F9C" w:rsidRDefault="006C0F9C" w:rsidP="00A91D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KMEIA SA Web: </w:t>
      </w:r>
      <w:hyperlink r:id="rId11" w:history="1">
        <w:r w:rsidRPr="00AB0768">
          <w:rPr>
            <w:rStyle w:val="Hyperlink"/>
            <w:rFonts w:ascii="Arial" w:hAnsi="Arial" w:cs="Arial"/>
          </w:rPr>
          <w:t>www.kodalysa.com</w:t>
        </w:r>
      </w:hyperlink>
      <w:r>
        <w:rPr>
          <w:rFonts w:ascii="Arial" w:hAnsi="Arial" w:cs="Arial"/>
        </w:rPr>
        <w:t xml:space="preserve">  </w:t>
      </w:r>
    </w:p>
    <w:p w:rsidR="00E6788E" w:rsidRDefault="00E6788E" w:rsidP="00A91D91">
      <w:pPr>
        <w:spacing w:after="0" w:line="240" w:lineRule="auto"/>
        <w:rPr>
          <w:rFonts w:ascii="Arial" w:hAnsi="Arial" w:cs="Arial"/>
        </w:rPr>
      </w:pPr>
    </w:p>
    <w:p w:rsidR="00A91D91" w:rsidRPr="00D304B1" w:rsidRDefault="00A91D91" w:rsidP="00A91D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</w:t>
      </w:r>
      <w:r w:rsidRPr="00D304B1">
        <w:rPr>
          <w:rFonts w:ascii="Arial" w:hAnsi="Arial" w:cs="Arial"/>
        </w:rPr>
        <w:t>-----------------------------------</w:t>
      </w:r>
      <w:r>
        <w:rPr>
          <w:rFonts w:ascii="Arial" w:hAnsi="Arial" w:cs="Arial"/>
        </w:rPr>
        <w:sym w:font="Wingdings" w:char="F022"/>
      </w:r>
      <w:r w:rsidRPr="00D304B1">
        <w:rPr>
          <w:rFonts w:ascii="Arial" w:hAnsi="Arial" w:cs="Arial"/>
        </w:rPr>
        <w:t>-------------------------------------------</w:t>
      </w:r>
      <w:r>
        <w:rPr>
          <w:rFonts w:ascii="Arial" w:hAnsi="Arial" w:cs="Arial"/>
        </w:rPr>
        <w:sym w:font="Wingdings" w:char="F022"/>
      </w:r>
      <w:r w:rsidRPr="00D304B1">
        <w:rPr>
          <w:rFonts w:ascii="Arial" w:hAnsi="Arial" w:cs="Arial"/>
        </w:rPr>
        <w:t>------------------------</w:t>
      </w:r>
      <w:r>
        <w:rPr>
          <w:rFonts w:ascii="Arial" w:hAnsi="Arial" w:cs="Arial"/>
        </w:rPr>
        <w:t>------------</w:t>
      </w:r>
      <w:r>
        <w:rPr>
          <w:rFonts w:ascii="Arial" w:hAnsi="Arial" w:cs="Arial"/>
        </w:rPr>
        <w:sym w:font="Wingdings" w:char="F022"/>
      </w:r>
    </w:p>
    <w:p w:rsidR="00A91D91" w:rsidRPr="00A91D91" w:rsidRDefault="00A91D91" w:rsidP="00A91D91">
      <w:pPr>
        <w:spacing w:after="0" w:line="240" w:lineRule="auto"/>
        <w:rPr>
          <w:rFonts w:ascii="Arial" w:hAnsi="Arial" w:cs="Arial"/>
          <w:i/>
          <w:sz w:val="20"/>
        </w:rPr>
      </w:pPr>
      <w:r w:rsidRPr="00A91D91">
        <w:rPr>
          <w:rFonts w:ascii="Arial" w:hAnsi="Arial" w:cs="Arial"/>
          <w:i/>
          <w:sz w:val="20"/>
        </w:rPr>
        <w:t xml:space="preserve">Please note there are limited places for this certificate in 2015. </w:t>
      </w:r>
    </w:p>
    <w:p w:rsidR="00E6788E" w:rsidRPr="00E6788E" w:rsidRDefault="00E6788E" w:rsidP="00A91D91">
      <w:pPr>
        <w:spacing w:line="240" w:lineRule="auto"/>
        <w:jc w:val="center"/>
        <w:rPr>
          <w:rFonts w:ascii="Arial" w:hAnsi="Arial" w:cs="Arial"/>
          <w:b/>
          <w:sz w:val="2"/>
        </w:rPr>
      </w:pPr>
    </w:p>
    <w:p w:rsidR="005612DB" w:rsidRDefault="00817962" w:rsidP="00A91D91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817962">
        <w:rPr>
          <w:rFonts w:ascii="Arial" w:hAnsi="Arial" w:cs="Arial"/>
          <w:b/>
          <w:sz w:val="28"/>
        </w:rPr>
        <w:t xml:space="preserve">Register your </w:t>
      </w:r>
      <w:r w:rsidRPr="00E6788E">
        <w:rPr>
          <w:rFonts w:ascii="Arial" w:hAnsi="Arial" w:cs="Arial"/>
          <w:b/>
          <w:sz w:val="28"/>
          <w:u w:val="single"/>
        </w:rPr>
        <w:t>expression of i</w:t>
      </w:r>
      <w:r w:rsidR="00A91D91" w:rsidRPr="00E6788E">
        <w:rPr>
          <w:rFonts w:ascii="Arial" w:hAnsi="Arial" w:cs="Arial"/>
          <w:b/>
          <w:sz w:val="28"/>
          <w:u w:val="single"/>
        </w:rPr>
        <w:t>nterest</w:t>
      </w:r>
      <w:r w:rsidR="00CC2BAD">
        <w:rPr>
          <w:rFonts w:ascii="Arial" w:hAnsi="Arial" w:cs="Arial"/>
          <w:b/>
          <w:sz w:val="28"/>
        </w:rPr>
        <w:t xml:space="preserve"> for the Australian </w:t>
      </w:r>
      <w:proofErr w:type="spellStart"/>
      <w:r w:rsidR="00CC2BAD">
        <w:rPr>
          <w:rFonts w:ascii="Arial" w:hAnsi="Arial" w:cs="Arial"/>
          <w:b/>
          <w:sz w:val="28"/>
        </w:rPr>
        <w:t>Kodá</w:t>
      </w:r>
      <w:r w:rsidR="00A91D91">
        <w:rPr>
          <w:rFonts w:ascii="Arial" w:hAnsi="Arial" w:cs="Arial"/>
          <w:b/>
          <w:sz w:val="28"/>
        </w:rPr>
        <w:t>ly</w:t>
      </w:r>
      <w:proofErr w:type="spellEnd"/>
      <w:r w:rsidR="00A91D91">
        <w:rPr>
          <w:rFonts w:ascii="Arial" w:hAnsi="Arial" w:cs="Arial"/>
          <w:b/>
          <w:sz w:val="28"/>
        </w:rPr>
        <w:t xml:space="preserve"> Certificate (SA)</w:t>
      </w:r>
    </w:p>
    <w:p w:rsidR="00A91D91" w:rsidRPr="00A91D91" w:rsidRDefault="00A91D91" w:rsidP="00A91D91">
      <w:pPr>
        <w:spacing w:after="0"/>
        <w:jc w:val="center"/>
        <w:rPr>
          <w:rFonts w:ascii="Arial" w:hAnsi="Arial" w:cs="Arial"/>
          <w:i/>
        </w:rPr>
      </w:pPr>
      <w:r w:rsidRPr="00A91D91">
        <w:rPr>
          <w:rFonts w:ascii="Arial" w:hAnsi="Arial" w:cs="Arial"/>
          <w:i/>
        </w:rPr>
        <w:t xml:space="preserve">Please give this form to any committee member or email to: </w:t>
      </w:r>
      <w:hyperlink r:id="rId12" w:history="1">
        <w:r w:rsidRPr="00A91D91">
          <w:rPr>
            <w:rStyle w:val="Hyperlink"/>
            <w:rFonts w:ascii="Arial" w:hAnsi="Arial" w:cs="Arial"/>
            <w:i/>
          </w:rPr>
          <w:t>marglange2@bigpond.com</w:t>
        </w:r>
      </w:hyperlink>
    </w:p>
    <w:p w:rsidR="00A91D91" w:rsidRPr="00A91D91" w:rsidRDefault="00A91D91" w:rsidP="00A91D91">
      <w:pPr>
        <w:spacing w:line="240" w:lineRule="auto"/>
        <w:rPr>
          <w:rFonts w:ascii="Arial" w:hAnsi="Arial" w:cs="Arial"/>
          <w:sz w:val="28"/>
        </w:rPr>
      </w:pPr>
    </w:p>
    <w:p w:rsidR="00474490" w:rsidRPr="00817962" w:rsidRDefault="005612DB" w:rsidP="00A91D91">
      <w:pPr>
        <w:spacing w:line="240" w:lineRule="auto"/>
        <w:rPr>
          <w:rFonts w:ascii="Arial" w:hAnsi="Arial" w:cs="Arial"/>
        </w:rPr>
      </w:pPr>
      <w:r w:rsidRPr="00817962">
        <w:rPr>
          <w:rFonts w:ascii="Arial" w:hAnsi="Arial" w:cs="Arial"/>
        </w:rPr>
        <w:t>Name</w:t>
      </w:r>
      <w:r w:rsidR="00817962">
        <w:rPr>
          <w:rFonts w:ascii="Arial" w:hAnsi="Arial" w:cs="Arial"/>
        </w:rPr>
        <w:t xml:space="preserve">: </w:t>
      </w:r>
      <w:r w:rsidRPr="00817962">
        <w:rPr>
          <w:rFonts w:ascii="Arial" w:hAnsi="Arial" w:cs="Arial"/>
        </w:rPr>
        <w:t xml:space="preserve"> </w:t>
      </w:r>
      <w:r w:rsidR="00817962">
        <w:rPr>
          <w:rFonts w:ascii="Arial" w:hAnsi="Arial" w:cs="Arial"/>
        </w:rPr>
        <w:t>_______________________________</w:t>
      </w:r>
      <w:r w:rsidR="00E6788E">
        <w:rPr>
          <w:rFonts w:ascii="Arial" w:hAnsi="Arial" w:cs="Arial"/>
        </w:rPr>
        <w:t>__</w:t>
      </w:r>
      <w:r w:rsidR="00817962">
        <w:rPr>
          <w:rFonts w:ascii="Arial" w:hAnsi="Arial" w:cs="Arial"/>
        </w:rPr>
        <w:t>____ School/Institution: ______</w:t>
      </w:r>
      <w:r w:rsidR="00E6788E">
        <w:rPr>
          <w:rFonts w:ascii="Arial" w:hAnsi="Arial" w:cs="Arial"/>
        </w:rPr>
        <w:t>________</w:t>
      </w:r>
      <w:r w:rsidR="00817962">
        <w:rPr>
          <w:rFonts w:ascii="Arial" w:hAnsi="Arial" w:cs="Arial"/>
        </w:rPr>
        <w:t>__________</w:t>
      </w:r>
    </w:p>
    <w:p w:rsidR="005612DB" w:rsidRPr="00817962" w:rsidRDefault="00817962" w:rsidP="00A91D9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12DB" w:rsidRPr="00817962">
        <w:rPr>
          <w:rFonts w:ascii="Arial" w:hAnsi="Arial" w:cs="Arial"/>
        </w:rPr>
        <w:t>mail</w:t>
      </w:r>
      <w:r>
        <w:rPr>
          <w:rFonts w:ascii="Arial" w:hAnsi="Arial" w:cs="Arial"/>
        </w:rPr>
        <w:t>: ____________________________________</w:t>
      </w:r>
      <w:r w:rsidR="00E6788E">
        <w:rPr>
          <w:rFonts w:ascii="Arial" w:hAnsi="Arial" w:cs="Arial"/>
        </w:rPr>
        <w:t>_______</w:t>
      </w:r>
      <w:r>
        <w:rPr>
          <w:rFonts w:ascii="Arial" w:hAnsi="Arial" w:cs="Arial"/>
        </w:rPr>
        <w:t>__ Phone: ______</w:t>
      </w:r>
      <w:r w:rsidR="00E6788E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</w:t>
      </w:r>
    </w:p>
    <w:p w:rsidR="005612DB" w:rsidRDefault="00817962" w:rsidP="00E6788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DD5271">
        <w:rPr>
          <w:rFonts w:ascii="Arial" w:hAnsi="Arial" w:cs="Arial"/>
        </w:rPr>
        <w:t xml:space="preserve">Are you interested in the </w:t>
      </w:r>
      <w:r w:rsidR="005612DB" w:rsidRPr="00DD5271">
        <w:rPr>
          <w:rFonts w:ascii="Arial" w:hAnsi="Arial" w:cs="Arial"/>
          <w:b/>
        </w:rPr>
        <w:t>Primary</w:t>
      </w:r>
      <w:r w:rsidRPr="00DD5271">
        <w:rPr>
          <w:rFonts w:ascii="Arial" w:hAnsi="Arial" w:cs="Arial"/>
        </w:rPr>
        <w:t xml:space="preserve"> or </w:t>
      </w:r>
      <w:r w:rsidRPr="00DD5271">
        <w:rPr>
          <w:rFonts w:ascii="Arial" w:hAnsi="Arial" w:cs="Arial"/>
          <w:b/>
        </w:rPr>
        <w:t>Secondary</w:t>
      </w:r>
      <w:r w:rsidRPr="00DD5271">
        <w:rPr>
          <w:rFonts w:ascii="Arial" w:hAnsi="Arial" w:cs="Arial"/>
        </w:rPr>
        <w:t xml:space="preserve"> course</w:t>
      </w:r>
      <w:r w:rsidR="001370F4">
        <w:rPr>
          <w:rFonts w:ascii="Arial" w:hAnsi="Arial" w:cs="Arial"/>
        </w:rPr>
        <w:t xml:space="preserve"> </w:t>
      </w:r>
      <w:r w:rsidR="001370F4" w:rsidRPr="00DD5271">
        <w:rPr>
          <w:rFonts w:ascii="Arial" w:hAnsi="Arial" w:cs="Arial"/>
          <w:i/>
        </w:rPr>
        <w:t>(circle)</w:t>
      </w:r>
      <w:proofErr w:type="gramStart"/>
      <w:r w:rsidRPr="00DD5271">
        <w:rPr>
          <w:rFonts w:ascii="Arial" w:hAnsi="Arial" w:cs="Arial"/>
        </w:rPr>
        <w:t>.</w:t>
      </w:r>
      <w:proofErr w:type="gramEnd"/>
      <w:r w:rsidRPr="00DD5271">
        <w:rPr>
          <w:rFonts w:ascii="Arial" w:hAnsi="Arial" w:cs="Arial"/>
        </w:rPr>
        <w:t xml:space="preserve"> </w:t>
      </w:r>
    </w:p>
    <w:p w:rsidR="00DD5271" w:rsidRPr="00DD5271" w:rsidRDefault="00DD5271" w:rsidP="00E6788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E6788E" w:rsidRPr="00E6788E" w:rsidRDefault="00DD5271" w:rsidP="00E6788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E6788E">
        <w:rPr>
          <w:rFonts w:ascii="Arial" w:hAnsi="Arial" w:cs="Arial"/>
        </w:rPr>
        <w:t>Circle the words that describe your</w:t>
      </w:r>
      <w:r w:rsidR="00817962" w:rsidRPr="00E6788E">
        <w:rPr>
          <w:rFonts w:ascii="Arial" w:hAnsi="Arial" w:cs="Arial"/>
        </w:rPr>
        <w:t xml:space="preserve"> </w:t>
      </w:r>
      <w:r w:rsidR="00817962" w:rsidRPr="00E6788E">
        <w:rPr>
          <w:rFonts w:ascii="Arial" w:hAnsi="Arial" w:cs="Arial"/>
          <w:u w:val="single"/>
        </w:rPr>
        <w:t>m</w:t>
      </w:r>
      <w:r w:rsidR="005612DB" w:rsidRPr="00E6788E">
        <w:rPr>
          <w:rFonts w:ascii="Arial" w:hAnsi="Arial" w:cs="Arial"/>
          <w:u w:val="single"/>
        </w:rPr>
        <w:t>usicianship</w:t>
      </w:r>
      <w:r w:rsidR="005612DB" w:rsidRPr="00E6788E">
        <w:rPr>
          <w:rFonts w:ascii="Arial" w:hAnsi="Arial" w:cs="Arial"/>
        </w:rPr>
        <w:t xml:space="preserve"> </w:t>
      </w:r>
      <w:r w:rsidR="00817962" w:rsidRPr="00E6788E">
        <w:rPr>
          <w:rFonts w:ascii="Arial" w:hAnsi="Arial" w:cs="Arial"/>
        </w:rPr>
        <w:t>l</w:t>
      </w:r>
      <w:r w:rsidR="005612DB" w:rsidRPr="00E6788E">
        <w:rPr>
          <w:rFonts w:ascii="Arial" w:hAnsi="Arial" w:cs="Arial"/>
        </w:rPr>
        <w:t>evel</w:t>
      </w:r>
      <w:r w:rsidR="00E6788E">
        <w:rPr>
          <w:rFonts w:ascii="Arial" w:hAnsi="Arial" w:cs="Arial"/>
        </w:rPr>
        <w:t>:</w:t>
      </w:r>
    </w:p>
    <w:p w:rsidR="00817962" w:rsidRPr="00E6788E" w:rsidRDefault="00DD5271" w:rsidP="00E6788E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E6788E">
        <w:rPr>
          <w:rFonts w:ascii="Arial" w:hAnsi="Arial" w:cs="Arial"/>
          <w:b/>
        </w:rPr>
        <w:t>General musicianship:</w:t>
      </w:r>
      <w:r w:rsidRPr="00E6788E">
        <w:rPr>
          <w:rFonts w:ascii="Arial" w:hAnsi="Arial" w:cs="Arial"/>
        </w:rPr>
        <w:t xml:space="preserve">   </w:t>
      </w:r>
      <w:r w:rsidRPr="00E6788E">
        <w:rPr>
          <w:rFonts w:ascii="Arial" w:hAnsi="Arial" w:cs="Arial"/>
        </w:rPr>
        <w:tab/>
        <w:t xml:space="preserve">    Minimal     Basic    Intermediate   Advanced </w:t>
      </w:r>
    </w:p>
    <w:p w:rsidR="00DD5271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 xml:space="preserve">Reading/writing music:   </w:t>
      </w:r>
      <w:r>
        <w:rPr>
          <w:rFonts w:ascii="Arial" w:hAnsi="Arial" w:cs="Arial"/>
        </w:rPr>
        <w:tab/>
        <w:t xml:space="preserve">    Minimal     Basic    Intermediate   Advanced</w:t>
      </w:r>
    </w:p>
    <w:p w:rsidR="00817962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>Singing: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Minimal     Basic    Intermediate   Advanced</w:t>
      </w:r>
    </w:p>
    <w:p w:rsidR="00DD5271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>Experience with solfege/solfa: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Minimal    Basic    Intermediate   Advanced</w:t>
      </w:r>
    </w:p>
    <w:p w:rsidR="00E6788E" w:rsidRPr="00817962" w:rsidRDefault="00E6788E" w:rsidP="00E6788E">
      <w:pPr>
        <w:spacing w:after="0" w:line="240" w:lineRule="auto"/>
        <w:rPr>
          <w:rFonts w:ascii="Arial" w:hAnsi="Arial" w:cs="Arial"/>
        </w:rPr>
      </w:pPr>
    </w:p>
    <w:p w:rsidR="005612DB" w:rsidRPr="00DD5271" w:rsidRDefault="00DD5271" w:rsidP="00E6788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DD5271">
        <w:rPr>
          <w:rFonts w:ascii="Arial" w:hAnsi="Arial" w:cs="Arial"/>
        </w:rPr>
        <w:t xml:space="preserve">Circle your </w:t>
      </w:r>
      <w:r w:rsidRPr="00E6788E">
        <w:rPr>
          <w:rFonts w:ascii="Arial" w:hAnsi="Arial" w:cs="Arial"/>
          <w:u w:val="single"/>
        </w:rPr>
        <w:t xml:space="preserve">conducting </w:t>
      </w:r>
      <w:r w:rsidRPr="00DD5271">
        <w:rPr>
          <w:rFonts w:ascii="Arial" w:hAnsi="Arial" w:cs="Arial"/>
        </w:rPr>
        <w:t>level:</w:t>
      </w:r>
    </w:p>
    <w:p w:rsidR="00DD5271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>Basic:</w:t>
      </w:r>
      <w:r>
        <w:rPr>
          <w:rFonts w:ascii="Arial" w:hAnsi="Arial" w:cs="Arial"/>
        </w:rPr>
        <w:t xml:space="preserve"> Can conduct in 2/3/4. Limited experience. </w:t>
      </w:r>
    </w:p>
    <w:p w:rsidR="00DD5271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>Intermediate:</w:t>
      </w:r>
      <w:r>
        <w:rPr>
          <w:rFonts w:ascii="Arial" w:hAnsi="Arial" w:cs="Arial"/>
        </w:rPr>
        <w:t xml:space="preserve"> Use of two hands. Experience conducting ensembles. </w:t>
      </w:r>
    </w:p>
    <w:p w:rsidR="00DD5271" w:rsidRDefault="00DD5271" w:rsidP="00E6788E">
      <w:pPr>
        <w:spacing w:after="0" w:line="240" w:lineRule="auto"/>
        <w:rPr>
          <w:rFonts w:ascii="Arial" w:hAnsi="Arial" w:cs="Arial"/>
        </w:rPr>
      </w:pPr>
      <w:r w:rsidRPr="00DD5271">
        <w:rPr>
          <w:rFonts w:ascii="Arial" w:hAnsi="Arial" w:cs="Arial"/>
          <w:b/>
        </w:rPr>
        <w:t>Advanced:</w:t>
      </w:r>
      <w:r>
        <w:rPr>
          <w:rFonts w:ascii="Arial" w:hAnsi="Arial" w:cs="Arial"/>
        </w:rPr>
        <w:t xml:space="preserve"> Fluent use of both hands. Can conduct fermatas, anacrusis, time signature changes etc. Experienced at conducting ensembles. </w:t>
      </w:r>
    </w:p>
    <w:p w:rsidR="00E6788E" w:rsidRPr="00817962" w:rsidRDefault="00E6788E" w:rsidP="00E6788E">
      <w:pPr>
        <w:spacing w:after="0" w:line="240" w:lineRule="auto"/>
        <w:rPr>
          <w:rFonts w:ascii="Arial" w:hAnsi="Arial" w:cs="Arial"/>
        </w:rPr>
      </w:pPr>
    </w:p>
    <w:p w:rsidR="00DD5271" w:rsidRDefault="00DD5271" w:rsidP="00E6788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Are you interested in </w:t>
      </w:r>
      <w:r>
        <w:rPr>
          <w:rFonts w:ascii="Arial" w:hAnsi="Arial" w:cs="Arial"/>
          <w:i/>
        </w:rPr>
        <w:t>(tick)</w:t>
      </w:r>
      <w:r>
        <w:rPr>
          <w:rFonts w:ascii="Arial" w:hAnsi="Arial" w:cs="Arial"/>
        </w:rPr>
        <w:t>:</w:t>
      </w:r>
    </w:p>
    <w:p w:rsidR="00DD5271" w:rsidRPr="00733D6D" w:rsidRDefault="00DD5271" w:rsidP="00E6788E">
      <w:pPr>
        <w:spacing w:after="0" w:line="240" w:lineRule="auto"/>
        <w:rPr>
          <w:rFonts w:ascii="Arial" w:hAnsi="Arial" w:cs="Arial"/>
        </w:rPr>
      </w:pPr>
      <w:r>
        <w:sym w:font="Symbol" w:char="F09C"/>
      </w:r>
      <w:r w:rsidRPr="00733D6D">
        <w:rPr>
          <w:rFonts w:ascii="Arial" w:hAnsi="Arial" w:cs="Arial"/>
        </w:rPr>
        <w:t xml:space="preserve"> Completing the </w:t>
      </w:r>
      <w:r w:rsidRPr="00E6788E">
        <w:rPr>
          <w:rFonts w:ascii="Arial" w:hAnsi="Arial" w:cs="Arial"/>
          <w:u w:val="single"/>
        </w:rPr>
        <w:t>entire level one certificate</w:t>
      </w:r>
      <w:r w:rsidRPr="00733D6D">
        <w:rPr>
          <w:rFonts w:ascii="Arial" w:hAnsi="Arial" w:cs="Arial"/>
        </w:rPr>
        <w:t xml:space="preserve"> (completion of one week in Jan, one week in April)</w:t>
      </w:r>
      <w:r w:rsidR="00733D6D">
        <w:rPr>
          <w:rFonts w:ascii="Arial" w:hAnsi="Arial" w:cs="Arial"/>
        </w:rPr>
        <w:t>.</w:t>
      </w:r>
    </w:p>
    <w:p w:rsidR="00DD5271" w:rsidRDefault="00733D6D" w:rsidP="00E6788E">
      <w:pPr>
        <w:spacing w:after="0" w:line="240" w:lineRule="auto"/>
        <w:rPr>
          <w:rFonts w:ascii="Arial" w:hAnsi="Arial" w:cs="Arial"/>
        </w:rPr>
      </w:pPr>
      <w:r>
        <w:sym w:font="Symbol" w:char="F09C"/>
      </w:r>
      <w:r w:rsidRPr="00733D6D">
        <w:rPr>
          <w:rFonts w:ascii="Arial" w:hAnsi="Arial" w:cs="Arial"/>
        </w:rPr>
        <w:t xml:space="preserve"> </w:t>
      </w:r>
      <w:r w:rsidRPr="00E6788E">
        <w:rPr>
          <w:rFonts w:ascii="Arial" w:hAnsi="Arial" w:cs="Arial"/>
          <w:u w:val="single"/>
        </w:rPr>
        <w:t xml:space="preserve">Audit </w:t>
      </w:r>
      <w:r w:rsidRPr="00733D6D">
        <w:rPr>
          <w:rFonts w:ascii="Arial" w:hAnsi="Arial" w:cs="Arial"/>
        </w:rPr>
        <w:t xml:space="preserve">(no assessments). Professional Development Only. </w:t>
      </w:r>
    </w:p>
    <w:p w:rsidR="00E6788E" w:rsidRPr="00733D6D" w:rsidRDefault="00E6788E" w:rsidP="00E6788E">
      <w:pPr>
        <w:spacing w:after="0" w:line="240" w:lineRule="auto"/>
        <w:rPr>
          <w:rFonts w:ascii="Arial" w:hAnsi="Arial" w:cs="Arial"/>
        </w:rPr>
      </w:pPr>
    </w:p>
    <w:p w:rsidR="00733D6D" w:rsidRDefault="00733D6D" w:rsidP="00E6788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</w:rPr>
      </w:pPr>
      <w:r w:rsidRPr="00E6788E">
        <w:rPr>
          <w:rFonts w:ascii="Arial" w:hAnsi="Arial" w:cs="Arial"/>
          <w:u w:val="single"/>
        </w:rPr>
        <w:t>Scholarships</w:t>
      </w:r>
      <w:r w:rsidR="00E6788E">
        <w:rPr>
          <w:rFonts w:ascii="Arial" w:hAnsi="Arial" w:cs="Arial"/>
          <w:i/>
        </w:rPr>
        <w:t>(tick)</w:t>
      </w:r>
      <w:r>
        <w:rPr>
          <w:rFonts w:ascii="Arial" w:hAnsi="Arial" w:cs="Arial"/>
        </w:rPr>
        <w:t xml:space="preserve">: </w:t>
      </w:r>
      <w:r w:rsidRPr="00733D6D">
        <w:rPr>
          <w:rFonts w:ascii="Arial" w:hAnsi="Arial" w:cs="Arial"/>
          <w:b/>
        </w:rPr>
        <w:t>Full-time undergrad</w:t>
      </w:r>
      <w:r>
        <w:rPr>
          <w:rFonts w:ascii="Arial" w:hAnsi="Arial" w:cs="Arial"/>
        </w:rPr>
        <w:t xml:space="preserve"> students and </w:t>
      </w:r>
      <w:r w:rsidRPr="00733D6D">
        <w:rPr>
          <w:rFonts w:ascii="Arial" w:hAnsi="Arial" w:cs="Arial"/>
          <w:b/>
        </w:rPr>
        <w:t>country teachers</w:t>
      </w:r>
      <w:r>
        <w:rPr>
          <w:rFonts w:ascii="Arial" w:hAnsi="Arial" w:cs="Arial"/>
        </w:rPr>
        <w:t xml:space="preserve"> only</w:t>
      </w:r>
    </w:p>
    <w:p w:rsidR="00DD5271" w:rsidRDefault="00733D6D" w:rsidP="00CC2BAD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sym w:font="Symbol" w:char="F09C"/>
      </w:r>
      <w:r>
        <w:rPr>
          <w:rFonts w:ascii="Arial" w:hAnsi="Arial" w:cs="Arial"/>
        </w:rPr>
        <w:t xml:space="preserve"> Would you like to be contacted regarding a scholarship?</w:t>
      </w:r>
    </w:p>
    <w:sectPr w:rsidR="00DD5271" w:rsidSect="00E6788E">
      <w:pgSz w:w="11906" w:h="16838"/>
      <w:pgMar w:top="1440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2E1"/>
    <w:multiLevelType w:val="hybridMultilevel"/>
    <w:tmpl w:val="F5FA3BAE"/>
    <w:lvl w:ilvl="0" w:tplc="1DCEF14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F6C98"/>
    <w:multiLevelType w:val="hybridMultilevel"/>
    <w:tmpl w:val="414458F4"/>
    <w:lvl w:ilvl="0" w:tplc="4A0C11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65474"/>
    <w:multiLevelType w:val="hybridMultilevel"/>
    <w:tmpl w:val="49523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DB"/>
    <w:rsid w:val="001370F4"/>
    <w:rsid w:val="002D50DC"/>
    <w:rsid w:val="004067C4"/>
    <w:rsid w:val="00474490"/>
    <w:rsid w:val="004C0A48"/>
    <w:rsid w:val="00546CB2"/>
    <w:rsid w:val="005612DB"/>
    <w:rsid w:val="00611723"/>
    <w:rsid w:val="006C0F9C"/>
    <w:rsid w:val="006C55C5"/>
    <w:rsid w:val="00733D6D"/>
    <w:rsid w:val="00817962"/>
    <w:rsid w:val="009C4D57"/>
    <w:rsid w:val="00A051D8"/>
    <w:rsid w:val="00A91D91"/>
    <w:rsid w:val="00CC2BAD"/>
    <w:rsid w:val="00DD5271"/>
    <w:rsid w:val="00E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4161-8B4E-48C1-ADD6-71F129F4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D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mailto:marglange2@bigpo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odalys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glange2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lle.fletcher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667D-18F6-4DB1-89C4-5C7D8D4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Colville</dc:creator>
  <cp:keywords/>
  <dc:description/>
  <cp:lastModifiedBy>Janelle Colville</cp:lastModifiedBy>
  <cp:revision>11</cp:revision>
  <cp:lastPrinted>2014-07-21T04:17:00Z</cp:lastPrinted>
  <dcterms:created xsi:type="dcterms:W3CDTF">2014-07-16T05:49:00Z</dcterms:created>
  <dcterms:modified xsi:type="dcterms:W3CDTF">2014-07-21T08:05:00Z</dcterms:modified>
</cp:coreProperties>
</file>